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5E89" w14:textId="20BB127A" w:rsidR="00081B9C" w:rsidRDefault="00DD2EE4" w:rsidP="00DD2EE4">
      <w:pPr>
        <w:spacing w:before="98"/>
        <w:rPr>
          <w:sz w:val="26"/>
        </w:rPr>
      </w:pPr>
      <w:r>
        <w:rPr>
          <w:sz w:val="26"/>
        </w:rPr>
        <w:t xml:space="preserve"> </w:t>
      </w:r>
    </w:p>
    <w:p w14:paraId="1F7E9699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664238D" w14:textId="77777777" w:rsidR="00081B9C" w:rsidRDefault="00081B9C">
      <w:pPr>
        <w:pStyle w:val="BodyText"/>
        <w:ind w:left="2" w:right="-44"/>
      </w:pPr>
    </w:p>
    <w:p w14:paraId="5AB4CC5C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6510D417" w14:textId="4337F895" w:rsidR="00081B9C" w:rsidRDefault="00E8113D">
      <w:pPr>
        <w:rPr>
          <w:sz w:val="36"/>
        </w:rPr>
        <w:sectPr w:rsidR="00081B9C">
          <w:headerReference w:type="default" r:id="rId7"/>
          <w:footerReference w:type="default" r:id="rId8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9264" behindDoc="0" locked="0" layoutInCell="1" allowOverlap="1" wp14:anchorId="55484152" wp14:editId="4660AAD3">
            <wp:simplePos x="0" y="0"/>
            <wp:positionH relativeFrom="column">
              <wp:align>right</wp:align>
            </wp:positionH>
            <wp:positionV relativeFrom="paragraph">
              <wp:posOffset>-268605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55B0F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4FA32D15" w14:textId="610457AA" w:rsidR="00081B9C" w:rsidRPr="00DD2EE4" w:rsidRDefault="002201C7" w:rsidP="00DD2EE4">
      <w:pPr>
        <w:pStyle w:val="Title"/>
      </w:pPr>
      <w:r>
        <w:rPr>
          <w:color w:val="00538B"/>
          <w:w w:val="90"/>
          <w:position w:val="1"/>
        </w:rPr>
        <w:t>Cased-based Discussion (</w:t>
      </w:r>
      <w:proofErr w:type="spellStart"/>
      <w:r>
        <w:rPr>
          <w:color w:val="00538B"/>
          <w:w w:val="90"/>
          <w:position w:val="1"/>
        </w:rPr>
        <w:t>CbD</w:t>
      </w:r>
      <w:proofErr w:type="spellEnd"/>
      <w:r>
        <w:rPr>
          <w:color w:val="00538B"/>
          <w:w w:val="90"/>
          <w:position w:val="1"/>
        </w:rPr>
        <w:t>)</w:t>
      </w:r>
    </w:p>
    <w:p w14:paraId="42056847" w14:textId="77777777" w:rsidR="00081B9C" w:rsidRDefault="00081B9C">
      <w:pPr>
        <w:pStyle w:val="BodyText"/>
        <w:spacing w:before="33"/>
        <w:rPr>
          <w:sz w:val="24"/>
        </w:rPr>
      </w:pPr>
    </w:p>
    <w:p w14:paraId="647E49FA" w14:textId="77777777" w:rsidR="00081B9C" w:rsidRDefault="00081B9C">
      <w:pPr>
        <w:pStyle w:val="BodyText"/>
        <w:rPr>
          <w:sz w:val="21"/>
        </w:rPr>
      </w:pPr>
    </w:p>
    <w:p w14:paraId="5BE8E205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2F20215C" w14:textId="77777777" w:rsidTr="008632E0">
        <w:tc>
          <w:tcPr>
            <w:tcW w:w="10842" w:type="dxa"/>
          </w:tcPr>
          <w:p w14:paraId="1033D0B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EDB5387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EAC8C8D" w14:textId="77777777" w:rsidR="00081B9C" w:rsidRDefault="00081B9C">
      <w:pPr>
        <w:pStyle w:val="BodyText"/>
        <w:spacing w:before="109"/>
        <w:rPr>
          <w:sz w:val="21"/>
        </w:rPr>
      </w:pPr>
    </w:p>
    <w:p w14:paraId="3C98FE06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10A7423F" w14:textId="77777777" w:rsidTr="006A21E6">
        <w:tc>
          <w:tcPr>
            <w:tcW w:w="10842" w:type="dxa"/>
          </w:tcPr>
          <w:p w14:paraId="54560F4F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04962F7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BA51AD6" w14:textId="0ED32B52" w:rsidR="008632E0" w:rsidRDefault="008632E0" w:rsidP="008632E0">
      <w:pPr>
        <w:pStyle w:val="BodyText"/>
        <w:spacing w:before="109"/>
        <w:rPr>
          <w:sz w:val="21"/>
        </w:rPr>
      </w:pPr>
    </w:p>
    <w:p w14:paraId="548F6A83" w14:textId="5BFEA4F3" w:rsidR="003C783E" w:rsidRDefault="003C783E" w:rsidP="003C783E">
      <w:pPr>
        <w:spacing w:line="301" w:lineRule="exact"/>
        <w:ind w:left="30"/>
        <w:rPr>
          <w:sz w:val="26"/>
          <w:szCs w:val="26"/>
        </w:rPr>
      </w:pPr>
      <w:r w:rsidRPr="003C783E">
        <w:rPr>
          <w:sz w:val="26"/>
          <w:szCs w:val="26"/>
        </w:rPr>
        <w:t>Category (please tick one of the options below)</w:t>
      </w:r>
      <w:r>
        <w:rPr>
          <w:sz w:val="26"/>
          <w:szCs w:val="26"/>
        </w:rPr>
        <w:t xml:space="preserve"> </w:t>
      </w:r>
    </w:p>
    <w:p w14:paraId="530AD6B1" w14:textId="77777777" w:rsidR="003C783E" w:rsidRDefault="003C783E" w:rsidP="003C783E">
      <w:pPr>
        <w:spacing w:line="301" w:lineRule="exact"/>
        <w:ind w:left="30"/>
        <w:rPr>
          <w:color w:val="171717"/>
          <w:spacing w:val="-2"/>
          <w:w w:val="90"/>
          <w:sz w:val="26"/>
        </w:rPr>
      </w:pPr>
    </w:p>
    <w:p w14:paraId="1CF60D04" w14:textId="581941D0" w:rsidR="003C783E" w:rsidRPr="003C783E" w:rsidRDefault="002201C7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5914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Generic</w:t>
      </w:r>
    </w:p>
    <w:p w14:paraId="265E1BBC" w14:textId="1444F82D" w:rsidR="003C783E" w:rsidRPr="003C783E" w:rsidRDefault="002201C7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MS Gothic" w:eastAsia="MS Gothic" w:hAnsi="MS Gothic" w:cs="Tahoma" w:hint="eastAsia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GYN</w:t>
      </w:r>
    </w:p>
    <w:p w14:paraId="035AC781" w14:textId="77777777" w:rsidR="003C783E" w:rsidRPr="003C783E" w:rsidRDefault="002201C7" w:rsidP="003C783E">
      <w:pPr>
        <w:spacing w:before="105" w:line="300" w:lineRule="auto"/>
        <w:ind w:left="357" w:right="5734"/>
        <w:rPr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OBS</w:t>
      </w:r>
    </w:p>
    <w:p w14:paraId="70A066AA" w14:textId="4CA448EC" w:rsidR="003C783E" w:rsidRDefault="003C783E" w:rsidP="008632E0">
      <w:pPr>
        <w:pStyle w:val="BodyText"/>
        <w:spacing w:before="109"/>
        <w:rPr>
          <w:sz w:val="21"/>
        </w:rPr>
      </w:pPr>
    </w:p>
    <w:p w14:paraId="08038D8A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A38632B" w14:textId="77777777" w:rsidTr="006A21E6">
        <w:tc>
          <w:tcPr>
            <w:tcW w:w="10842" w:type="dxa"/>
          </w:tcPr>
          <w:p w14:paraId="0B599C1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7C6A1C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04164B5" w14:textId="77777777" w:rsidR="00DD2EE4" w:rsidRDefault="00DD2EE4" w:rsidP="00DD2EE4">
      <w:pPr>
        <w:pStyle w:val="BodyText"/>
        <w:spacing w:before="24"/>
        <w:rPr>
          <w:sz w:val="24"/>
        </w:rPr>
      </w:pPr>
    </w:p>
    <w:p w14:paraId="72C8BCF1" w14:textId="550EB861" w:rsidR="00DD2EE4" w:rsidRDefault="00DD2EE4">
      <w:pPr>
        <w:pStyle w:val="BodyText"/>
        <w:rPr>
          <w:sz w:val="10"/>
        </w:rPr>
      </w:pPr>
    </w:p>
    <w:p w14:paraId="1A055A3F" w14:textId="5AF7CC4C" w:rsidR="008632E0" w:rsidRPr="00463EA3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Describe the event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1E453A66" w14:textId="77777777" w:rsidTr="006A21E6">
        <w:tc>
          <w:tcPr>
            <w:tcW w:w="10842" w:type="dxa"/>
          </w:tcPr>
          <w:p w14:paraId="5A63DD8E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662702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8BE97A5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1C0CCEEE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556F52F6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4437730B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60DE26E1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6AA77C5D" w14:textId="0AE1B4BC" w:rsidR="00EC6E17" w:rsidRPr="00463EA3" w:rsidRDefault="002201C7" w:rsidP="00EC6E17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Trainee’s analysis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678D1851" w14:textId="77777777" w:rsidTr="00997A74">
        <w:tc>
          <w:tcPr>
            <w:tcW w:w="10842" w:type="dxa"/>
          </w:tcPr>
          <w:p w14:paraId="365AE58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52813A6C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3849047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704A49F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36020588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00F8CF3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58239161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CA83B68" w14:textId="77777777" w:rsidR="00F6079B" w:rsidRDefault="00F6079B" w:rsidP="008632E0">
      <w:pPr>
        <w:pStyle w:val="BodyText"/>
        <w:spacing w:before="109"/>
        <w:rPr>
          <w:sz w:val="26"/>
          <w:szCs w:val="26"/>
        </w:rPr>
      </w:pPr>
    </w:p>
    <w:p w14:paraId="1CFBE750" w14:textId="3DE6A805" w:rsidR="008632E0" w:rsidRPr="00463EA3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Trainee’s 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5C71B622" w14:textId="77777777" w:rsidTr="006A21E6">
        <w:tc>
          <w:tcPr>
            <w:tcW w:w="10842" w:type="dxa"/>
          </w:tcPr>
          <w:p w14:paraId="06E5BC7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7AB608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1CA6243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CC89E50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76E235A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CA70EF8" w14:textId="7CD248A9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0FF61777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6EEEDBC3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1651E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6F52E0A4" w14:textId="221F2D50" w:rsidR="008632E0" w:rsidRPr="008632E0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Additional actions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9269457" w14:textId="77777777" w:rsidTr="006A21E6">
        <w:tc>
          <w:tcPr>
            <w:tcW w:w="10842" w:type="dxa"/>
          </w:tcPr>
          <w:p w14:paraId="5980DB5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F6BFB9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2C9EA46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D16864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2ADAE4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3B1C2908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25EE755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DDD7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31FE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38E2A02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815B2D6" w14:textId="77777777"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14:paraId="437A7E6E" w14:textId="52E1BAD2" w:rsidR="00463EA3" w:rsidRPr="008632E0" w:rsidRDefault="002201C7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5E4D795D" w14:textId="77777777" w:rsidTr="006A21E6">
        <w:tc>
          <w:tcPr>
            <w:tcW w:w="10842" w:type="dxa"/>
          </w:tcPr>
          <w:p w14:paraId="4D510EC3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9B02FA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720C0DB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E936B52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88919DA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EB1C42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4BE945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5D35C19F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7251CC9F" w14:textId="13AD7B88" w:rsidR="00F6079B" w:rsidRPr="008632E0" w:rsidRDefault="002201C7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Trainee’s reflection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2D49D5" w14:paraId="78D81BF8" w14:textId="77777777" w:rsidTr="006A21E6">
        <w:tc>
          <w:tcPr>
            <w:tcW w:w="10842" w:type="dxa"/>
          </w:tcPr>
          <w:p w14:paraId="4723E420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F37CE9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0BD5F5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F1BCD4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89EFC41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400CD3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2238D1DF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5B5EFA2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7FB6DB1C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4B9272F6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C51209B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lastRenderedPageBreak/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0463715E" w14:textId="77777777" w:rsidTr="00583FA2">
        <w:trPr>
          <w:trHeight w:val="1067"/>
        </w:trPr>
        <w:tc>
          <w:tcPr>
            <w:tcW w:w="10913" w:type="dxa"/>
          </w:tcPr>
          <w:p w14:paraId="5F5CC0F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7600C803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060305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2EA0350F" w14:textId="77777777" w:rsidTr="006A21E6">
        <w:trPr>
          <w:trHeight w:val="1067"/>
        </w:trPr>
        <w:tc>
          <w:tcPr>
            <w:tcW w:w="10913" w:type="dxa"/>
          </w:tcPr>
          <w:p w14:paraId="5CAE87E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320444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E78094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5B2B36E" w14:textId="77777777" w:rsidTr="00C91A7D">
        <w:trPr>
          <w:trHeight w:val="1292"/>
        </w:trPr>
        <w:tc>
          <w:tcPr>
            <w:tcW w:w="10913" w:type="dxa"/>
          </w:tcPr>
          <w:p w14:paraId="273C771F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439A74A1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17790D06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337A" w14:textId="77777777" w:rsidR="006A21E6" w:rsidRDefault="006A21E6">
      <w:r>
        <w:separator/>
      </w:r>
    </w:p>
  </w:endnote>
  <w:endnote w:type="continuationSeparator" w:id="0">
    <w:p w14:paraId="7B46BACE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DEB7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5A393B9" wp14:editId="1F670D0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617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93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" filled="f" stroked="f">
              <v:textbox inset="0,0,0,0">
                <w:txbxContent>
                  <w:p w14:paraId="1C8A617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F6AAF50" wp14:editId="4AD462A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A49EF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AAF5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550A49EF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871C" w14:textId="77777777" w:rsidR="006A21E6" w:rsidRDefault="006A21E6">
      <w:r>
        <w:separator/>
      </w:r>
    </w:p>
  </w:footnote>
  <w:footnote w:type="continuationSeparator" w:id="0">
    <w:p w14:paraId="6F7C44A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5E40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FB3CC11" wp14:editId="2FA8B139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8C12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C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" filled="f" stroked="f">
              <v:textbox inset="0,0,0,0">
                <w:txbxContent>
                  <w:p w14:paraId="50D8C12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1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C"/>
    <w:rsid w:val="00081B9C"/>
    <w:rsid w:val="000A08C6"/>
    <w:rsid w:val="002201C7"/>
    <w:rsid w:val="002D49D5"/>
    <w:rsid w:val="0031464D"/>
    <w:rsid w:val="003C783E"/>
    <w:rsid w:val="00463EA3"/>
    <w:rsid w:val="00583FA2"/>
    <w:rsid w:val="006A21E6"/>
    <w:rsid w:val="007650D2"/>
    <w:rsid w:val="008632E0"/>
    <w:rsid w:val="00872D84"/>
    <w:rsid w:val="00957E0A"/>
    <w:rsid w:val="00987154"/>
    <w:rsid w:val="009E1DAE"/>
    <w:rsid w:val="00C91A7D"/>
    <w:rsid w:val="00CB3048"/>
    <w:rsid w:val="00DD2EE4"/>
    <w:rsid w:val="00E40766"/>
    <w:rsid w:val="00E8113D"/>
    <w:rsid w:val="00EC6E17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99BB85B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raining.rco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2</cp:revision>
  <dcterms:created xsi:type="dcterms:W3CDTF">2025-03-19T17:43:00Z</dcterms:created>
  <dcterms:modified xsi:type="dcterms:W3CDTF">2025-03-19T17:43:00Z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