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F6" w:rsidRPr="00DF156B" w:rsidRDefault="00584785" w:rsidP="00DF156B">
      <w:pPr>
        <w:spacing w:after="0"/>
        <w:rPr>
          <w:b/>
          <w:color w:val="002060"/>
          <w:sz w:val="36"/>
        </w:rPr>
      </w:pPr>
      <w:r w:rsidRPr="00DF156B">
        <w:rPr>
          <w:b/>
          <w:color w:val="002060"/>
          <w:sz w:val="44"/>
        </w:rPr>
        <w:t xml:space="preserve">MRCOG </w:t>
      </w:r>
      <w:r w:rsidR="00056BF6" w:rsidRPr="00DF156B">
        <w:rPr>
          <w:b/>
          <w:color w:val="002060"/>
          <w:sz w:val="44"/>
        </w:rPr>
        <w:t>Standard Setting Task</w:t>
      </w:r>
    </w:p>
    <w:p w:rsidR="00DF156B" w:rsidRPr="00DF156B" w:rsidRDefault="00DF156B" w:rsidP="00DF156B">
      <w:pPr>
        <w:rPr>
          <w:rFonts w:cstheme="minorHAnsi"/>
          <w:b/>
          <w:bCs/>
          <w:sz w:val="28"/>
        </w:rPr>
      </w:pPr>
      <w:r w:rsidRPr="00DF156B">
        <w:rPr>
          <w:rFonts w:cstheme="minorHAnsi"/>
          <w:b/>
          <w:bCs/>
          <w:sz w:val="28"/>
        </w:rPr>
        <w:t>Attachment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DF156B" w:rsidRPr="008859A2" w:rsidTr="008A1B83">
        <w:tc>
          <w:tcPr>
            <w:tcW w:w="988" w:type="dxa"/>
          </w:tcPr>
          <w:p w:rsidR="00DF156B" w:rsidRPr="008859A2" w:rsidRDefault="00DF156B" w:rsidP="008A1B83">
            <w:pPr>
              <w:jc w:val="center"/>
              <w:rPr>
                <w:rFonts w:cstheme="minorHAnsi"/>
                <w:b/>
                <w:bCs/>
              </w:rPr>
            </w:pPr>
            <w:r w:rsidRPr="008859A2">
              <w:rPr>
                <w:rFonts w:cstheme="minorHAnsi"/>
                <w:b/>
                <w:bCs/>
              </w:rPr>
              <w:t>Number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8859A2">
              <w:rPr>
                <w:rFonts w:cstheme="minorHAnsi"/>
                <w:b/>
                <w:bCs/>
              </w:rPr>
              <w:t>Angoff</w:t>
            </w:r>
            <w:proofErr w:type="spellEnd"/>
            <w:r w:rsidRPr="008859A2">
              <w:rPr>
                <w:rFonts w:cstheme="minorHAnsi"/>
                <w:b/>
                <w:bCs/>
              </w:rPr>
              <w:t xml:space="preserve"> Score</w:t>
            </w:r>
          </w:p>
        </w:tc>
      </w:tr>
      <w:tr w:rsidR="00DF156B" w:rsidRPr="008859A2" w:rsidTr="008A1B83">
        <w:trPr>
          <w:trHeight w:val="588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3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47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5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4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49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5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71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6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1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7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9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8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2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9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74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5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11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48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12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6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13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0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14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72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15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2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16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46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17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4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18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77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19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  <w:tr w:rsidR="00DF156B" w:rsidRPr="008859A2" w:rsidTr="008A1B83">
        <w:trPr>
          <w:trHeight w:val="556"/>
        </w:trPr>
        <w:tc>
          <w:tcPr>
            <w:tcW w:w="988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  <w:r w:rsidRPr="008859A2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DF156B" w:rsidRPr="008859A2" w:rsidRDefault="00DF156B" w:rsidP="008A1B83">
            <w:pPr>
              <w:rPr>
                <w:rFonts w:cstheme="minorHAnsi"/>
              </w:rPr>
            </w:pPr>
          </w:p>
        </w:tc>
      </w:tr>
    </w:tbl>
    <w:p w:rsidR="00D11E65" w:rsidRPr="00973584" w:rsidRDefault="00D11E65" w:rsidP="00D11E65">
      <w:pPr>
        <w:rPr>
          <w:rFonts w:cstheme="minorHAnsi"/>
        </w:rPr>
      </w:pPr>
      <w:bookmarkStart w:id="0" w:name="_GoBack"/>
      <w:bookmarkEnd w:id="0"/>
    </w:p>
    <w:sectPr w:rsidR="00D11E65" w:rsidRPr="009735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D003E"/>
    <w:multiLevelType w:val="hybridMultilevel"/>
    <w:tmpl w:val="A8C4E5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056BF6"/>
    <w:rsid w:val="0023686F"/>
    <w:rsid w:val="00290556"/>
    <w:rsid w:val="00584785"/>
    <w:rsid w:val="00973584"/>
    <w:rsid w:val="009A276A"/>
    <w:rsid w:val="009C0087"/>
    <w:rsid w:val="00C3636A"/>
    <w:rsid w:val="00CC669E"/>
    <w:rsid w:val="00D11E65"/>
    <w:rsid w:val="00DF156B"/>
    <w:rsid w:val="00E1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2E806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5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3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B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BF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35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Richard Blackwell</cp:lastModifiedBy>
  <cp:revision>2</cp:revision>
  <dcterms:created xsi:type="dcterms:W3CDTF">2024-12-06T09:53:00Z</dcterms:created>
  <dcterms:modified xsi:type="dcterms:W3CDTF">2024-12-06T09:53:00Z</dcterms:modified>
</cp:coreProperties>
</file>